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92" w:rsidRDefault="00396592" w:rsidP="00396592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7"/>
          <w:szCs w:val="27"/>
        </w:rPr>
        <w:t xml:space="preserve">                                                           </w:t>
      </w:r>
      <w:r>
        <w:rPr>
          <w:rStyle w:val="normaltextrun"/>
          <w:color w:val="000000"/>
          <w:sz w:val="27"/>
          <w:szCs w:val="27"/>
        </w:rPr>
        <w:t>Agenda</w:t>
      </w:r>
      <w:r>
        <w:rPr>
          <w:rStyle w:val="eop"/>
          <w:color w:val="000000"/>
          <w:sz w:val="27"/>
          <w:szCs w:val="27"/>
        </w:rPr>
        <w:t> </w:t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  <w:t xml:space="preserve">              </w:t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  <w:t xml:space="preserve">   Monthly Council Meeting</w:t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</w:r>
      <w:r>
        <w:rPr>
          <w:rStyle w:val="eop"/>
          <w:color w:val="000000"/>
          <w:sz w:val="27"/>
          <w:szCs w:val="27"/>
        </w:rPr>
        <w:tab/>
        <w:t>Bowman Community Center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                                                       </w:t>
      </w:r>
      <w:r>
        <w:rPr>
          <w:rStyle w:val="normaltextrun"/>
          <w:color w:val="000000"/>
          <w:sz w:val="27"/>
          <w:szCs w:val="27"/>
        </w:rPr>
        <w:t>March 25th, 2024</w:t>
      </w:r>
      <w:r>
        <w:rPr>
          <w:rStyle w:val="eop"/>
          <w:color w:val="000000"/>
          <w:sz w:val="27"/>
          <w:szCs w:val="27"/>
        </w:rPr>
        <w:t> 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  <w:t xml:space="preserve">                                                                  </w:t>
      </w:r>
      <w:r>
        <w:rPr>
          <w:rStyle w:val="normaltextrun"/>
          <w:color w:val="000000"/>
          <w:sz w:val="27"/>
          <w:szCs w:val="27"/>
        </w:rPr>
        <w:t>7:00 p.m.</w:t>
      </w:r>
      <w:r>
        <w:rPr>
          <w:rStyle w:val="eop"/>
          <w:color w:val="000000"/>
          <w:sz w:val="27"/>
          <w:szCs w:val="27"/>
        </w:rPr>
        <w:t> </w:t>
      </w:r>
    </w:p>
    <w:p w:rsidR="00396592" w:rsidRDefault="00396592" w:rsidP="00396592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7"/>
          <w:szCs w:val="27"/>
        </w:rPr>
        <w:t> </w:t>
      </w:r>
    </w:p>
    <w:p w:rsidR="00396592" w:rsidRPr="00396592" w:rsidRDefault="00396592" w:rsidP="00396592">
      <w:pPr>
        <w:pStyle w:val="paragraph"/>
        <w:spacing w:before="0" w:after="0"/>
        <w:textAlignment w:val="baseline"/>
        <w:rPr>
          <w:rFonts w:ascii="Segoe UI" w:hAnsi="Segoe UI" w:cs="Segoe UI"/>
          <w:sz w:val="16"/>
          <w:szCs w:val="18"/>
        </w:rPr>
      </w:pPr>
      <w:r w:rsidRPr="00396592">
        <w:rPr>
          <w:rStyle w:val="normaltextrun"/>
          <w:color w:val="000000"/>
          <w:szCs w:val="27"/>
        </w:rPr>
        <w:t>I. Call to Order, Invocation, Pledge &amp; Welcome</w:t>
      </w:r>
      <w:r w:rsidRPr="00396592">
        <w:rPr>
          <w:rStyle w:val="eop"/>
          <w:color w:val="000000"/>
          <w:szCs w:val="27"/>
        </w:rPr>
        <w:t> </w:t>
      </w:r>
    </w:p>
    <w:p w:rsidR="00396592" w:rsidRPr="00396592" w:rsidRDefault="00396592" w:rsidP="00396592">
      <w:pPr>
        <w:pStyle w:val="paragraph"/>
        <w:spacing w:before="0" w:after="0"/>
        <w:textAlignment w:val="baseline"/>
        <w:rPr>
          <w:rFonts w:ascii="Segoe UI" w:hAnsi="Segoe UI" w:cs="Segoe UI"/>
          <w:sz w:val="16"/>
          <w:szCs w:val="18"/>
        </w:rPr>
      </w:pPr>
      <w:r w:rsidRPr="00396592">
        <w:rPr>
          <w:rStyle w:val="normaltextrun"/>
          <w:color w:val="000000"/>
          <w:szCs w:val="27"/>
        </w:rPr>
        <w:t>II. Approval of Minutes from March 4th, 2024 called meeting</w:t>
      </w:r>
      <w:r w:rsidRPr="00396592">
        <w:rPr>
          <w:rStyle w:val="eop"/>
          <w:color w:val="000000"/>
          <w:szCs w:val="27"/>
        </w:rPr>
        <w:t> </w:t>
      </w:r>
    </w:p>
    <w:p w:rsidR="00396592" w:rsidRPr="00396592" w:rsidRDefault="00396592" w:rsidP="00396592">
      <w:pPr>
        <w:pStyle w:val="paragraph"/>
        <w:spacing w:before="0" w:after="0"/>
        <w:textAlignment w:val="baseline"/>
        <w:rPr>
          <w:rFonts w:ascii="Segoe UI" w:hAnsi="Segoe UI" w:cs="Segoe UI"/>
          <w:sz w:val="16"/>
          <w:szCs w:val="18"/>
        </w:rPr>
      </w:pPr>
      <w:r w:rsidRPr="00396592">
        <w:rPr>
          <w:rStyle w:val="normaltextrun"/>
          <w:color w:val="000000"/>
          <w:szCs w:val="27"/>
        </w:rPr>
        <w:t>III. Approval of Minutes from February 26th, 2024 meeting</w:t>
      </w:r>
      <w:r w:rsidRPr="00396592">
        <w:rPr>
          <w:rStyle w:val="eop"/>
          <w:color w:val="000000"/>
          <w:szCs w:val="27"/>
        </w:rPr>
        <w:t> </w:t>
      </w:r>
    </w:p>
    <w:p w:rsidR="00396592" w:rsidRPr="00396592" w:rsidRDefault="00396592" w:rsidP="00396592">
      <w:pPr>
        <w:pStyle w:val="paragraph"/>
        <w:spacing w:before="0" w:after="0"/>
        <w:textAlignment w:val="baseline"/>
        <w:rPr>
          <w:rFonts w:ascii="Segoe UI" w:hAnsi="Segoe UI" w:cs="Segoe UI"/>
          <w:sz w:val="16"/>
          <w:szCs w:val="18"/>
        </w:rPr>
      </w:pPr>
      <w:r w:rsidRPr="00396592">
        <w:rPr>
          <w:rStyle w:val="normaltextrun"/>
          <w:color w:val="000000"/>
          <w:szCs w:val="27"/>
        </w:rPr>
        <w:t>IV. Solar Panel ordinance –second reading</w:t>
      </w:r>
      <w:r w:rsidRPr="00396592">
        <w:rPr>
          <w:rStyle w:val="eop"/>
          <w:color w:val="000000"/>
          <w:szCs w:val="27"/>
        </w:rPr>
        <w:t> </w:t>
      </w:r>
    </w:p>
    <w:p w:rsidR="00396592" w:rsidRPr="00396592" w:rsidRDefault="00396592" w:rsidP="00396592">
      <w:pPr>
        <w:pStyle w:val="paragraph"/>
        <w:spacing w:before="0" w:after="0"/>
        <w:textAlignment w:val="baseline"/>
        <w:rPr>
          <w:rFonts w:ascii="Segoe UI" w:hAnsi="Segoe UI" w:cs="Segoe UI"/>
          <w:sz w:val="16"/>
          <w:szCs w:val="18"/>
        </w:rPr>
      </w:pPr>
      <w:r w:rsidRPr="00396592">
        <w:rPr>
          <w:rStyle w:val="normaltextrun"/>
          <w:color w:val="000000"/>
          <w:szCs w:val="27"/>
        </w:rPr>
        <w:t>V. Permit/Building Inspector</w:t>
      </w:r>
      <w:r w:rsidRPr="00396592">
        <w:rPr>
          <w:rStyle w:val="eop"/>
          <w:color w:val="000000"/>
          <w:szCs w:val="27"/>
        </w:rPr>
        <w:t> </w:t>
      </w:r>
    </w:p>
    <w:p w:rsidR="00396592" w:rsidRPr="00396592" w:rsidRDefault="00396592" w:rsidP="00396592">
      <w:pPr>
        <w:pStyle w:val="paragraph"/>
        <w:spacing w:before="0" w:after="0"/>
        <w:textAlignment w:val="baseline"/>
        <w:rPr>
          <w:rFonts w:ascii="Segoe UI" w:hAnsi="Segoe UI" w:cs="Segoe UI"/>
          <w:sz w:val="16"/>
          <w:szCs w:val="18"/>
        </w:rPr>
      </w:pPr>
      <w:r w:rsidRPr="00396592">
        <w:rPr>
          <w:rStyle w:val="normaltextrun"/>
          <w:color w:val="000000"/>
          <w:szCs w:val="27"/>
        </w:rPr>
        <w:t>VII. Reports from Departments, Committees, and Boards:</w:t>
      </w:r>
      <w:r w:rsidRPr="00396592">
        <w:rPr>
          <w:rStyle w:val="eop"/>
          <w:color w:val="000000"/>
          <w:szCs w:val="27"/>
        </w:rPr>
        <w:t> </w:t>
      </w:r>
    </w:p>
    <w:p w:rsidR="00396592" w:rsidRPr="00396592" w:rsidRDefault="00396592" w:rsidP="0039659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szCs w:val="27"/>
        </w:rPr>
      </w:pPr>
      <w:r w:rsidRPr="00396592">
        <w:rPr>
          <w:rStyle w:val="normaltextrun"/>
          <w:color w:val="000000"/>
          <w:szCs w:val="27"/>
        </w:rPr>
        <w:t>Mayor’s Report</w:t>
      </w:r>
      <w:r w:rsidRPr="00396592">
        <w:rPr>
          <w:rStyle w:val="eop"/>
          <w:color w:val="000000"/>
          <w:szCs w:val="27"/>
        </w:rPr>
        <w:t> </w:t>
      </w:r>
    </w:p>
    <w:p w:rsidR="005408F3" w:rsidRDefault="00396592" w:rsidP="005408F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Cs w:val="27"/>
        </w:rPr>
      </w:pPr>
      <w:r w:rsidRPr="00396592">
        <w:rPr>
          <w:rStyle w:val="normaltextrun"/>
          <w:color w:val="000000"/>
          <w:szCs w:val="27"/>
        </w:rPr>
        <w:t>Road work</w:t>
      </w:r>
      <w:r w:rsidRPr="00396592">
        <w:rPr>
          <w:rStyle w:val="eop"/>
          <w:color w:val="000000"/>
          <w:szCs w:val="27"/>
        </w:rPr>
        <w:t> </w:t>
      </w:r>
    </w:p>
    <w:p w:rsidR="005408F3" w:rsidRDefault="00396592" w:rsidP="005408F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Cs w:val="27"/>
        </w:rPr>
      </w:pPr>
      <w:r w:rsidRPr="005408F3">
        <w:rPr>
          <w:rStyle w:val="normaltextrun"/>
          <w:color w:val="000000"/>
          <w:szCs w:val="27"/>
        </w:rPr>
        <w:t>Park road</w:t>
      </w:r>
      <w:r w:rsidRPr="005408F3">
        <w:rPr>
          <w:rStyle w:val="eop"/>
          <w:color w:val="000000"/>
          <w:szCs w:val="27"/>
        </w:rPr>
        <w:t> </w:t>
      </w:r>
    </w:p>
    <w:p w:rsidR="00396592" w:rsidRPr="005408F3" w:rsidRDefault="00396592" w:rsidP="005408F3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szCs w:val="27"/>
        </w:rPr>
      </w:pPr>
      <w:r w:rsidRPr="005408F3">
        <w:rPr>
          <w:rStyle w:val="normaltextrun"/>
          <w:color w:val="000000"/>
          <w:szCs w:val="27"/>
        </w:rPr>
        <w:t>Beer &amp; Wine</w:t>
      </w:r>
      <w:r w:rsidRPr="005408F3">
        <w:rPr>
          <w:rStyle w:val="eop"/>
          <w:color w:val="000000"/>
          <w:szCs w:val="27"/>
        </w:rPr>
        <w:t> </w:t>
      </w:r>
    </w:p>
    <w:p w:rsidR="00396592" w:rsidRPr="00396592" w:rsidRDefault="00396592" w:rsidP="005408F3">
      <w:pPr>
        <w:pStyle w:val="paragraph"/>
        <w:spacing w:before="0" w:beforeAutospacing="0" w:after="0" w:afterAutospacing="0"/>
        <w:textAlignment w:val="baseline"/>
        <w:rPr>
          <w:szCs w:val="27"/>
        </w:rPr>
      </w:pPr>
    </w:p>
    <w:p w:rsidR="005408F3" w:rsidRPr="005408F3" w:rsidRDefault="00396592" w:rsidP="005408F3">
      <w:pPr>
        <w:pStyle w:val="paragraph"/>
        <w:numPr>
          <w:ilvl w:val="0"/>
          <w:numId w:val="5"/>
        </w:numPr>
        <w:spacing w:before="0" w:after="0"/>
        <w:textAlignment w:val="baseline"/>
        <w:rPr>
          <w:rStyle w:val="normaltextrun"/>
          <w:color w:val="000000"/>
          <w:szCs w:val="27"/>
        </w:rPr>
      </w:pPr>
      <w:r w:rsidRPr="00396592">
        <w:rPr>
          <w:rStyle w:val="normaltextrun"/>
          <w:color w:val="000000"/>
          <w:szCs w:val="27"/>
        </w:rPr>
        <w:t xml:space="preserve">Attorney’s Report </w:t>
      </w:r>
    </w:p>
    <w:p w:rsidR="005408F3" w:rsidRPr="005408F3" w:rsidRDefault="00396592" w:rsidP="005408F3">
      <w:pPr>
        <w:pStyle w:val="paragraph"/>
        <w:numPr>
          <w:ilvl w:val="0"/>
          <w:numId w:val="5"/>
        </w:numPr>
        <w:textAlignment w:val="baseline"/>
        <w:rPr>
          <w:color w:val="000000"/>
          <w:szCs w:val="27"/>
        </w:rPr>
      </w:pPr>
      <w:r w:rsidRPr="00396592">
        <w:rPr>
          <w:rStyle w:val="normaltextrun"/>
          <w:color w:val="000000"/>
          <w:szCs w:val="27"/>
        </w:rPr>
        <w:t>Council Members’ Report</w:t>
      </w:r>
      <w:r w:rsidRPr="00396592">
        <w:rPr>
          <w:rStyle w:val="eop"/>
          <w:color w:val="000000"/>
          <w:szCs w:val="27"/>
        </w:rPr>
        <w:t> </w:t>
      </w:r>
      <w:bookmarkStart w:id="0" w:name="_GoBack"/>
      <w:bookmarkEnd w:id="0"/>
    </w:p>
    <w:p w:rsidR="00396592" w:rsidRPr="00396592" w:rsidRDefault="00396592" w:rsidP="00396592">
      <w:pPr>
        <w:pStyle w:val="paragraph"/>
        <w:numPr>
          <w:ilvl w:val="0"/>
          <w:numId w:val="5"/>
        </w:numPr>
        <w:spacing w:before="0" w:after="0"/>
        <w:textAlignment w:val="baseline"/>
        <w:rPr>
          <w:rStyle w:val="eop"/>
          <w:color w:val="000000"/>
          <w:szCs w:val="27"/>
        </w:rPr>
      </w:pPr>
      <w:r w:rsidRPr="00396592">
        <w:rPr>
          <w:rStyle w:val="normaltextrun"/>
          <w:color w:val="000000"/>
          <w:szCs w:val="27"/>
        </w:rPr>
        <w:t>Public Works Department Report</w:t>
      </w:r>
      <w:r w:rsidRPr="00396592">
        <w:rPr>
          <w:rStyle w:val="eop"/>
          <w:color w:val="000000"/>
          <w:szCs w:val="27"/>
        </w:rPr>
        <w:t> </w:t>
      </w:r>
    </w:p>
    <w:p w:rsidR="00396592" w:rsidRPr="00396592" w:rsidRDefault="00396592" w:rsidP="00396592">
      <w:pPr>
        <w:pStyle w:val="paragraph"/>
        <w:spacing w:before="0" w:after="0"/>
        <w:textAlignment w:val="baseline"/>
        <w:rPr>
          <w:color w:val="000000"/>
          <w:szCs w:val="27"/>
        </w:rPr>
      </w:pPr>
      <w:r w:rsidRPr="00396592">
        <w:rPr>
          <w:rStyle w:val="eop"/>
          <w:color w:val="000000"/>
          <w:szCs w:val="27"/>
        </w:rPr>
        <w:t xml:space="preserve">                                   Gas line machine</w:t>
      </w:r>
    </w:p>
    <w:p w:rsidR="00396592" w:rsidRPr="00396592" w:rsidRDefault="00396592" w:rsidP="00396592">
      <w:pPr>
        <w:pStyle w:val="paragraph"/>
        <w:numPr>
          <w:ilvl w:val="0"/>
          <w:numId w:val="5"/>
        </w:numPr>
        <w:spacing w:before="0" w:after="0"/>
        <w:textAlignment w:val="baseline"/>
        <w:rPr>
          <w:color w:val="000000"/>
          <w:szCs w:val="27"/>
        </w:rPr>
      </w:pPr>
      <w:r w:rsidRPr="00396592">
        <w:rPr>
          <w:rStyle w:val="normaltextrun"/>
          <w:color w:val="000000"/>
          <w:szCs w:val="27"/>
        </w:rPr>
        <w:t>Hospital Authority Report</w:t>
      </w:r>
      <w:r w:rsidRPr="00396592">
        <w:rPr>
          <w:rStyle w:val="eop"/>
          <w:color w:val="000000"/>
          <w:szCs w:val="27"/>
        </w:rPr>
        <w:t> </w:t>
      </w:r>
    </w:p>
    <w:p w:rsidR="00396592" w:rsidRPr="00396592" w:rsidRDefault="00396592" w:rsidP="00396592">
      <w:pPr>
        <w:pStyle w:val="paragraph"/>
        <w:spacing w:before="0" w:after="0"/>
        <w:textAlignment w:val="baseline"/>
        <w:rPr>
          <w:rFonts w:ascii="Segoe UI" w:hAnsi="Segoe UI" w:cs="Segoe UI"/>
          <w:sz w:val="16"/>
          <w:szCs w:val="18"/>
        </w:rPr>
      </w:pPr>
      <w:r w:rsidRPr="00396592">
        <w:rPr>
          <w:rStyle w:val="normaltextrun"/>
          <w:color w:val="000000"/>
          <w:szCs w:val="27"/>
        </w:rPr>
        <w:t>XV. Speakers</w:t>
      </w:r>
      <w:r w:rsidRPr="00396592">
        <w:rPr>
          <w:rStyle w:val="eop"/>
          <w:color w:val="000000"/>
          <w:szCs w:val="27"/>
        </w:rPr>
        <w:t> </w:t>
      </w:r>
    </w:p>
    <w:p w:rsidR="00396592" w:rsidRPr="00396592" w:rsidRDefault="00396592" w:rsidP="00396592">
      <w:pPr>
        <w:pStyle w:val="paragraph"/>
        <w:spacing w:before="0" w:after="0"/>
        <w:textAlignment w:val="baseline"/>
        <w:rPr>
          <w:rFonts w:ascii="Segoe UI" w:hAnsi="Segoe UI" w:cs="Segoe UI"/>
          <w:sz w:val="16"/>
          <w:szCs w:val="18"/>
        </w:rPr>
      </w:pPr>
      <w:r w:rsidRPr="00396592">
        <w:rPr>
          <w:rStyle w:val="normaltextrun"/>
          <w:color w:val="000000"/>
          <w:szCs w:val="27"/>
        </w:rPr>
        <w:t>XVI. Adjournment</w:t>
      </w:r>
      <w:r w:rsidRPr="00396592">
        <w:rPr>
          <w:rStyle w:val="eop"/>
          <w:color w:val="000000"/>
          <w:szCs w:val="27"/>
        </w:rPr>
        <w:t> </w:t>
      </w:r>
    </w:p>
    <w:p w:rsidR="00396592" w:rsidRPr="00396592" w:rsidRDefault="00396592" w:rsidP="003965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8"/>
        </w:rPr>
      </w:pPr>
      <w:r w:rsidRPr="00396592">
        <w:rPr>
          <w:rStyle w:val="eop"/>
          <w:rFonts w:ascii="Calibri" w:hAnsi="Calibri" w:cs="Calibri"/>
          <w:sz w:val="20"/>
          <w:szCs w:val="22"/>
        </w:rPr>
        <w:lastRenderedPageBreak/>
        <w:t> </w:t>
      </w:r>
    </w:p>
    <w:p w:rsidR="00B25C53" w:rsidRPr="00396592" w:rsidRDefault="00B25C53">
      <w:pPr>
        <w:rPr>
          <w:sz w:val="20"/>
        </w:rPr>
      </w:pPr>
    </w:p>
    <w:sectPr w:rsidR="00B25C53" w:rsidRPr="00396592" w:rsidSect="00396592">
      <w:pgSz w:w="12240" w:h="15840" w:code="1"/>
      <w:pgMar w:top="2016" w:right="1440" w:bottom="28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51A9"/>
    <w:multiLevelType w:val="multilevel"/>
    <w:tmpl w:val="F8FC8AF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14DD4"/>
    <w:multiLevelType w:val="multilevel"/>
    <w:tmpl w:val="16FAC6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D4DAE"/>
    <w:multiLevelType w:val="hybridMultilevel"/>
    <w:tmpl w:val="A8203C36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8F97818"/>
    <w:multiLevelType w:val="hybridMultilevel"/>
    <w:tmpl w:val="0352E0DC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3C8D39A8"/>
    <w:multiLevelType w:val="hybridMultilevel"/>
    <w:tmpl w:val="2F2E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37B5E"/>
    <w:multiLevelType w:val="multilevel"/>
    <w:tmpl w:val="1B70DCEA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04F54"/>
    <w:multiLevelType w:val="hybridMultilevel"/>
    <w:tmpl w:val="91FCE9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794689"/>
    <w:multiLevelType w:val="hybridMultilevel"/>
    <w:tmpl w:val="8F52C674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 w15:restartNumberingAfterBreak="0">
    <w:nsid w:val="626E51B4"/>
    <w:multiLevelType w:val="hybridMultilevel"/>
    <w:tmpl w:val="3998C7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0E003BA"/>
    <w:multiLevelType w:val="multilevel"/>
    <w:tmpl w:val="36782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92"/>
    <w:rsid w:val="00182383"/>
    <w:rsid w:val="00396592"/>
    <w:rsid w:val="005408F3"/>
    <w:rsid w:val="00B2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1E31A-135C-4260-A250-9D4D305F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96592"/>
  </w:style>
  <w:style w:type="character" w:customStyle="1" w:styleId="eop">
    <w:name w:val="eop"/>
    <w:basedOn w:val="DefaultParagraphFont"/>
    <w:rsid w:val="00396592"/>
  </w:style>
  <w:style w:type="paragraph" w:styleId="ListParagraph">
    <w:name w:val="List Paragraph"/>
    <w:basedOn w:val="Normal"/>
    <w:uiPriority w:val="34"/>
    <w:qFormat/>
    <w:rsid w:val="00540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 2</dc:creator>
  <cp:keywords/>
  <dc:description/>
  <cp:lastModifiedBy>Bowman 2</cp:lastModifiedBy>
  <cp:revision>2</cp:revision>
  <cp:lastPrinted>2024-03-20T13:04:00Z</cp:lastPrinted>
  <dcterms:created xsi:type="dcterms:W3CDTF">2024-03-20T12:53:00Z</dcterms:created>
  <dcterms:modified xsi:type="dcterms:W3CDTF">2024-03-20T13:05:00Z</dcterms:modified>
</cp:coreProperties>
</file>